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5" w:rsidRPr="00E50C3E" w:rsidRDefault="00FB76A5" w:rsidP="00FB76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50C3E">
        <w:rPr>
          <w:rFonts w:ascii="Times New Roman" w:eastAsia="Times New Roman" w:hAnsi="Times New Roman" w:cs="Times New Roman"/>
          <w:b/>
          <w:szCs w:val="24"/>
          <w:lang w:eastAsia="ru-RU"/>
        </w:rPr>
        <w:t>а</w:t>
      </w:r>
    </w:p>
    <w:p w:rsidR="00FB76A5" w:rsidRPr="00740269" w:rsidRDefault="00FB76A5" w:rsidP="00FB76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269">
        <w:rPr>
          <w:rFonts w:ascii="Times New Roman" w:eastAsia="Calibri" w:hAnsi="Times New Roman" w:cs="Times New Roman"/>
          <w:b/>
          <w:sz w:val="24"/>
          <w:szCs w:val="24"/>
        </w:rPr>
        <w:t>Список категорий на оказание материальной поддержки по месяцам</w:t>
      </w:r>
    </w:p>
    <w:p w:rsidR="00FB76A5" w:rsidRPr="00740269" w:rsidRDefault="00FB76A5" w:rsidP="00FB76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B76A5" w:rsidRPr="00740269" w:rsidRDefault="00FB76A5" w:rsidP="00FB76A5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7402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Сентябрь: 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(прием документов до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6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 сентября)</w:t>
      </w:r>
    </w:p>
    <w:p w:rsidR="00FB76A5" w:rsidRPr="00740269" w:rsidRDefault="00FB76A5" w:rsidP="00FB76A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Дети-сироты, дети, оставшиеся без попечения родителей.</w:t>
      </w:r>
    </w:p>
    <w:p w:rsidR="00FB76A5" w:rsidRPr="00740269" w:rsidRDefault="00FB76A5" w:rsidP="00FB76A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Инвалиды I, II, III группы, дети-инвалиды.</w:t>
      </w:r>
    </w:p>
    <w:p w:rsidR="00FB76A5" w:rsidRPr="00740269" w:rsidRDefault="00FB76A5" w:rsidP="00FB76A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Студенты, получившие государственную социальную помощь (</w:t>
      </w:r>
      <w:r w:rsidRPr="00740269">
        <w:rPr>
          <w:rFonts w:ascii="Times New Roman" w:eastAsia="Calibri" w:hAnsi="Times New Roman" w:cs="Times New Roman"/>
          <w:i/>
          <w:sz w:val="24"/>
          <w:szCs w:val="24"/>
        </w:rPr>
        <w:t>1-ый раз в текущем семестре).</w:t>
      </w:r>
    </w:p>
    <w:p w:rsidR="00FB76A5" w:rsidRPr="00740269" w:rsidRDefault="00FB76A5" w:rsidP="00FB76A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Иные категории (чрезвычайные обстоятельства, смерть, болезнь, заключение брака…).</w:t>
      </w:r>
    </w:p>
    <w:p w:rsidR="00FB76A5" w:rsidRPr="00740269" w:rsidRDefault="00FB76A5" w:rsidP="00FB76A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Пострадавшие вследствие ядерных испытаний; ветераны боевых действий (дети ветеранов, дети ликвидаторов).</w:t>
      </w:r>
    </w:p>
    <w:p w:rsidR="00FB76A5" w:rsidRPr="00740269" w:rsidRDefault="00FB76A5" w:rsidP="00FB76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B76A5" w:rsidRPr="00740269" w:rsidRDefault="00FB76A5" w:rsidP="00FB76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402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Октябрь: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(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прием документов до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15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 сентября)</w:t>
      </w:r>
    </w:p>
    <w:p w:rsidR="00FB76A5" w:rsidRPr="00740269" w:rsidRDefault="00FB76A5" w:rsidP="00FB76A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Студенты, получившие государственную социальную помощь (</w:t>
      </w:r>
      <w:r w:rsidRPr="00740269">
        <w:rPr>
          <w:rFonts w:ascii="Times New Roman" w:eastAsia="Calibri" w:hAnsi="Times New Roman" w:cs="Times New Roman"/>
          <w:i/>
          <w:sz w:val="24"/>
          <w:szCs w:val="24"/>
        </w:rPr>
        <w:t>1-ый раз в текущем семестре).</w:t>
      </w:r>
    </w:p>
    <w:p w:rsidR="00FB76A5" w:rsidRPr="00740269" w:rsidRDefault="00FB76A5" w:rsidP="00FB76A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Иногородние студенты (РФ) (</w:t>
      </w:r>
      <w:r w:rsidRPr="00740269">
        <w:rPr>
          <w:rFonts w:ascii="Times New Roman" w:eastAsia="Calibri" w:hAnsi="Times New Roman" w:cs="Times New Roman"/>
          <w:i/>
          <w:sz w:val="24"/>
          <w:szCs w:val="24"/>
        </w:rPr>
        <w:t>1-ый раз в текущем семестре</w:t>
      </w:r>
      <w:r w:rsidRPr="0074026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B76A5" w:rsidRPr="00740269" w:rsidRDefault="00FB76A5" w:rsidP="00FB76A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Студенты – граждане иностранных государств (1-ый раз в текущем семестре).</w:t>
      </w:r>
    </w:p>
    <w:p w:rsidR="00FB76A5" w:rsidRPr="00740269" w:rsidRDefault="00FB76A5" w:rsidP="00FB76A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Имеющие одного и более детей (до 18 лет); одинокие матери, одинокие отцы.</w:t>
      </w:r>
    </w:p>
    <w:p w:rsidR="00FB76A5" w:rsidRPr="00740269" w:rsidRDefault="00FB76A5" w:rsidP="00FB76A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Являющиеся членами многодетных семей; студенты из неполных семей.</w:t>
      </w:r>
    </w:p>
    <w:p w:rsidR="00FB76A5" w:rsidRPr="00740269" w:rsidRDefault="00FB76A5" w:rsidP="00FB76A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269">
        <w:rPr>
          <w:rFonts w:ascii="Times New Roman" w:eastAsia="Calibri" w:hAnsi="Times New Roman" w:cs="Times New Roman"/>
          <w:sz w:val="24"/>
          <w:szCs w:val="24"/>
        </w:rPr>
        <w:t>Студенты</w:t>
      </w:r>
      <w:proofErr w:type="gramEnd"/>
      <w:r w:rsidRPr="00740269">
        <w:rPr>
          <w:rFonts w:ascii="Times New Roman" w:eastAsia="Calibri" w:hAnsi="Times New Roman" w:cs="Times New Roman"/>
          <w:sz w:val="24"/>
          <w:szCs w:val="24"/>
        </w:rPr>
        <w:t xml:space="preserve"> имеющие родителей-инвалидов; родителей – неработающих пенсионеров.</w:t>
      </w:r>
    </w:p>
    <w:p w:rsidR="00FB76A5" w:rsidRPr="00740269" w:rsidRDefault="00FB76A5" w:rsidP="00FB76A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Иные категории (чрезвычайные обстоятельства, смерть, болезнь, заключение брака…).</w:t>
      </w:r>
    </w:p>
    <w:p w:rsidR="00FB76A5" w:rsidRPr="00740269" w:rsidRDefault="00FB76A5" w:rsidP="00FB76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B76A5" w:rsidRPr="00740269" w:rsidRDefault="00FB76A5" w:rsidP="00FB76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402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Ноябрь: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(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прием документов до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15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октября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)</w:t>
      </w:r>
    </w:p>
    <w:p w:rsidR="00FB76A5" w:rsidRPr="00740269" w:rsidRDefault="00FB76A5" w:rsidP="00FB76A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Студенты, получившие государственную социальную помощь (2</w:t>
      </w:r>
      <w:r w:rsidRPr="00740269">
        <w:rPr>
          <w:rFonts w:ascii="Times New Roman" w:eastAsia="Calibri" w:hAnsi="Times New Roman" w:cs="Times New Roman"/>
          <w:i/>
          <w:sz w:val="24"/>
          <w:szCs w:val="24"/>
        </w:rPr>
        <w:t>-ой раз в текущем семестре).</w:t>
      </w:r>
    </w:p>
    <w:p w:rsidR="00FB76A5" w:rsidRPr="00740269" w:rsidRDefault="00FB76A5" w:rsidP="00FB76A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Имеющие одного и более детей (до 18 лет); одинокие матери, одинокие отцы.</w:t>
      </w:r>
    </w:p>
    <w:p w:rsidR="00FB76A5" w:rsidRPr="00740269" w:rsidRDefault="00FB76A5" w:rsidP="00FB76A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Иногородние студенты (РФ) (</w:t>
      </w:r>
      <w:r w:rsidRPr="00740269">
        <w:rPr>
          <w:rFonts w:ascii="Times New Roman" w:eastAsia="Calibri" w:hAnsi="Times New Roman" w:cs="Times New Roman"/>
          <w:i/>
          <w:sz w:val="24"/>
          <w:szCs w:val="24"/>
        </w:rPr>
        <w:t>2-ой раз в текущем семестре</w:t>
      </w:r>
      <w:r w:rsidRPr="0074026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B76A5" w:rsidRPr="00740269" w:rsidRDefault="00FB76A5" w:rsidP="00FB76A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Являющиеся членами многодетных семей; студенты из неполных семей.</w:t>
      </w:r>
    </w:p>
    <w:p w:rsidR="00FB76A5" w:rsidRPr="00740269" w:rsidRDefault="00FB76A5" w:rsidP="00FB76A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269">
        <w:rPr>
          <w:rFonts w:ascii="Times New Roman" w:eastAsia="Calibri" w:hAnsi="Times New Roman" w:cs="Times New Roman"/>
          <w:sz w:val="24"/>
          <w:szCs w:val="24"/>
        </w:rPr>
        <w:t>Студенты</w:t>
      </w:r>
      <w:proofErr w:type="gramEnd"/>
      <w:r w:rsidRPr="00740269">
        <w:rPr>
          <w:rFonts w:ascii="Times New Roman" w:eastAsia="Calibri" w:hAnsi="Times New Roman" w:cs="Times New Roman"/>
          <w:sz w:val="24"/>
          <w:szCs w:val="24"/>
        </w:rPr>
        <w:t xml:space="preserve"> имеющие родителей-инвалидов; неработающих пенсионеров.</w:t>
      </w:r>
    </w:p>
    <w:p w:rsidR="00FB76A5" w:rsidRPr="00740269" w:rsidRDefault="00FB76A5" w:rsidP="00FB76A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Иные категории (чрезвычайные обстоятельства, смерть, болезнь, заключение брака…).</w:t>
      </w:r>
    </w:p>
    <w:p w:rsidR="00FB76A5" w:rsidRPr="00740269" w:rsidRDefault="00FB76A5" w:rsidP="00FB76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B76A5" w:rsidRPr="00740269" w:rsidRDefault="00FB76A5" w:rsidP="00FB76A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402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Декабрь: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(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прием документов до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15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ноября</w:t>
      </w:r>
      <w:r w:rsidRPr="0074026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)</w:t>
      </w:r>
    </w:p>
    <w:p w:rsidR="00FB76A5" w:rsidRPr="00740269" w:rsidRDefault="00FB76A5" w:rsidP="00FB76A5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Дети-сироты, дети, оставшиеся без попечения родителей.</w:t>
      </w:r>
    </w:p>
    <w:p w:rsidR="00FB76A5" w:rsidRPr="00740269" w:rsidRDefault="00FB76A5" w:rsidP="00FB76A5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Инвалиды I, II, III группы, дети-инвалиды.</w:t>
      </w:r>
    </w:p>
    <w:p w:rsidR="00FB76A5" w:rsidRPr="00740269" w:rsidRDefault="00FB76A5" w:rsidP="00FB76A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Студенты, получившие государственную социальную помощь (2</w:t>
      </w:r>
      <w:r w:rsidRPr="00740269">
        <w:rPr>
          <w:rFonts w:ascii="Times New Roman" w:eastAsia="Calibri" w:hAnsi="Times New Roman" w:cs="Times New Roman"/>
          <w:i/>
          <w:sz w:val="24"/>
          <w:szCs w:val="24"/>
        </w:rPr>
        <w:t>-ой раз в текущем семестре).</w:t>
      </w:r>
    </w:p>
    <w:p w:rsidR="00FB76A5" w:rsidRPr="00740269" w:rsidRDefault="00FB76A5" w:rsidP="00FB76A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Студенты – граждане иностранных государств (2</w:t>
      </w:r>
      <w:r w:rsidRPr="00740269">
        <w:rPr>
          <w:rFonts w:ascii="Times New Roman" w:eastAsia="Calibri" w:hAnsi="Times New Roman" w:cs="Times New Roman"/>
          <w:i/>
          <w:sz w:val="24"/>
          <w:szCs w:val="24"/>
        </w:rPr>
        <w:t>-ой раз в текущем семестре</w:t>
      </w:r>
      <w:r w:rsidRPr="0074026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B76A5" w:rsidRPr="00740269" w:rsidRDefault="00FB76A5" w:rsidP="00FB76A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Пострадавшие вследствие ядерных испытаний; ветераны боевых действий (дети ветеранов, дети ликвидаторов).</w:t>
      </w:r>
    </w:p>
    <w:p w:rsidR="00FB76A5" w:rsidRPr="00740269" w:rsidRDefault="00FB76A5" w:rsidP="00FB76A5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269">
        <w:rPr>
          <w:rFonts w:ascii="Times New Roman" w:eastAsia="Calibri" w:hAnsi="Times New Roman" w:cs="Times New Roman"/>
          <w:sz w:val="24"/>
          <w:szCs w:val="24"/>
        </w:rPr>
        <w:t>Иные категории (чрезвычайные обстоятельства, смерть, болезнь, заключение брака).</w:t>
      </w:r>
    </w:p>
    <w:p w:rsidR="00FB76A5" w:rsidRPr="00740269" w:rsidRDefault="00FB76A5" w:rsidP="00FB76A5">
      <w:pPr>
        <w:tabs>
          <w:tab w:val="num" w:pos="900"/>
        </w:tabs>
        <w:spacing w:after="0" w:line="240" w:lineRule="auto"/>
        <w:ind w:right="121" w:firstLine="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A5" w:rsidRPr="00740269" w:rsidRDefault="00FB76A5" w:rsidP="00FB76A5">
      <w:pPr>
        <w:tabs>
          <w:tab w:val="num" w:pos="900"/>
        </w:tabs>
        <w:spacing w:after="0" w:line="240" w:lineRule="auto"/>
        <w:ind w:right="121" w:firstLine="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A5" w:rsidRPr="00740269" w:rsidRDefault="00FB76A5" w:rsidP="00FB76A5">
      <w:pPr>
        <w:tabs>
          <w:tab w:val="num" w:pos="900"/>
        </w:tabs>
        <w:spacing w:after="0" w:line="240" w:lineRule="auto"/>
        <w:ind w:right="121" w:firstLine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документов:</w:t>
      </w:r>
    </w:p>
    <w:p w:rsidR="00FB76A5" w:rsidRPr="00740269" w:rsidRDefault="00FB76A5" w:rsidP="00FB76A5">
      <w:pPr>
        <w:pStyle w:val="a3"/>
        <w:numPr>
          <w:ilvl w:val="0"/>
          <w:numId w:val="5"/>
        </w:numPr>
        <w:tabs>
          <w:tab w:val="num" w:pos="900"/>
        </w:tabs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студента (аспиранта),</w:t>
      </w:r>
    </w:p>
    <w:p w:rsidR="00FB76A5" w:rsidRPr="00FB76A5" w:rsidRDefault="00FB76A5" w:rsidP="00FB76A5">
      <w:pPr>
        <w:pStyle w:val="a3"/>
        <w:numPr>
          <w:ilvl w:val="0"/>
          <w:numId w:val="5"/>
        </w:numPr>
        <w:tabs>
          <w:tab w:val="num" w:pos="900"/>
        </w:tabs>
        <w:spacing w:after="0" w:line="240" w:lineRule="auto"/>
        <w:ind w:right="121"/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действие социальной категории или др.,</w:t>
      </w:r>
    </w:p>
    <w:p w:rsidR="00004F5F" w:rsidRDefault="00FB76A5" w:rsidP="00FB76A5">
      <w:pPr>
        <w:pStyle w:val="a3"/>
        <w:numPr>
          <w:ilvl w:val="0"/>
          <w:numId w:val="5"/>
        </w:numPr>
        <w:tabs>
          <w:tab w:val="num" w:pos="900"/>
        </w:tabs>
        <w:spacing w:after="0" w:line="240" w:lineRule="auto"/>
        <w:ind w:right="121"/>
      </w:pPr>
      <w:r w:rsidRPr="00FB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ИНН (для иностранных студентов).</w:t>
      </w:r>
    </w:p>
    <w:sectPr w:rsidR="00004F5F" w:rsidSect="00A0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170"/>
    <w:multiLevelType w:val="hybridMultilevel"/>
    <w:tmpl w:val="2FF6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0E39"/>
    <w:multiLevelType w:val="hybridMultilevel"/>
    <w:tmpl w:val="9F40FA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5165F5"/>
    <w:multiLevelType w:val="hybridMultilevel"/>
    <w:tmpl w:val="72A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919F6"/>
    <w:multiLevelType w:val="hybridMultilevel"/>
    <w:tmpl w:val="5492DF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78397B67"/>
    <w:multiLevelType w:val="hybridMultilevel"/>
    <w:tmpl w:val="078013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A5"/>
    <w:rsid w:val="00004F5F"/>
    <w:rsid w:val="00053919"/>
    <w:rsid w:val="00A00E6F"/>
    <w:rsid w:val="00BA7CA7"/>
    <w:rsid w:val="00D665C6"/>
    <w:rsid w:val="00FB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Bazarnova</dc:creator>
  <cp:lastModifiedBy>Bazarnova</cp:lastModifiedBy>
  <cp:revision>1</cp:revision>
  <dcterms:created xsi:type="dcterms:W3CDTF">2021-08-25T03:22:00Z</dcterms:created>
  <dcterms:modified xsi:type="dcterms:W3CDTF">2021-08-25T03:23:00Z</dcterms:modified>
</cp:coreProperties>
</file>